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63F" w:rsidRPr="0012363F" w:rsidRDefault="0012363F" w:rsidP="0012363F">
      <w:pPr>
        <w:rPr>
          <w:rFonts w:ascii="Helvetica" w:hAnsi="Helvetica" w:cs="Helvetica"/>
        </w:rPr>
      </w:pPr>
      <w:bookmarkStart w:id="0" w:name="_GoBack"/>
      <w:bookmarkEnd w:id="0"/>
      <w:r w:rsidRPr="0012363F">
        <w:rPr>
          <w:rFonts w:ascii="Helvetica" w:hAnsi="Helvetica" w:cs="Helvetica"/>
        </w:rPr>
        <w:t xml:space="preserve">Constitution </w:t>
      </w:r>
    </w:p>
    <w:p w:rsidR="0012363F" w:rsidRDefault="0012363F" w:rsidP="0012363F">
      <w:pPr>
        <w:rPr>
          <w:rFonts w:ascii="Helvetica" w:hAnsi="Helvetica" w:cs="Helvetica"/>
        </w:rPr>
      </w:pPr>
      <w:r>
        <w:rPr>
          <w:rFonts w:ascii="Helvetica" w:hAnsi="Helvetica" w:cs="Helvetica"/>
        </w:rPr>
        <w:t>The Rutgers University Bugging Out club constitution</w:t>
      </w:r>
    </w:p>
    <w:p w:rsidR="0012363F" w:rsidRDefault="0012363F" w:rsidP="0012363F">
      <w:pPr>
        <w:rPr>
          <w:rFonts w:ascii="Helvetica" w:hAnsi="Helvetica" w:cs="Helvetica"/>
        </w:rPr>
      </w:pPr>
    </w:p>
    <w:p w:rsidR="0012363F" w:rsidRPr="0012363F" w:rsidRDefault="0012363F" w:rsidP="0012363F">
      <w:pPr>
        <w:rPr>
          <w:rFonts w:ascii="Helvetica" w:hAnsi="Helvetica" w:cs="Helvetica"/>
        </w:rPr>
      </w:pPr>
      <w:r w:rsidRPr="0012363F">
        <w:rPr>
          <w:rFonts w:ascii="Helvetica" w:hAnsi="Helvetica" w:cs="Helvetica"/>
        </w:rPr>
        <w:t xml:space="preserve">Article I </w:t>
      </w:r>
    </w:p>
    <w:p w:rsidR="0012363F" w:rsidRDefault="0012363F" w:rsidP="0012363F">
      <w:pPr>
        <w:rPr>
          <w:rFonts w:ascii="Helvetica" w:hAnsi="Helvetica" w:cs="Helvetica"/>
        </w:rPr>
      </w:pPr>
      <w:r>
        <w:rPr>
          <w:rFonts w:ascii="Helvetica" w:hAnsi="Helvetica" w:cs="Helvetica"/>
        </w:rPr>
        <w:t>The name of the organization shall be “The Rutgers University ‘Bugging Out’ club</w:t>
      </w:r>
    </w:p>
    <w:p w:rsidR="0012363F" w:rsidRDefault="0012363F" w:rsidP="0012363F">
      <w:pPr>
        <w:rPr>
          <w:rFonts w:ascii="Helvetica" w:hAnsi="Helvetica" w:cs="Helvetica"/>
        </w:rPr>
      </w:pPr>
    </w:p>
    <w:p w:rsidR="0012363F" w:rsidRPr="0012363F" w:rsidRDefault="0012363F" w:rsidP="0012363F">
      <w:pPr>
        <w:rPr>
          <w:rFonts w:ascii="Helvetica" w:hAnsi="Helvetica" w:cs="Helvetica"/>
        </w:rPr>
      </w:pPr>
      <w:r w:rsidRPr="0012363F">
        <w:rPr>
          <w:rFonts w:ascii="Helvetica" w:hAnsi="Helvetica" w:cs="Helvetica"/>
        </w:rPr>
        <w:t xml:space="preserve">Article II </w:t>
      </w:r>
    </w:p>
    <w:p w:rsidR="0012363F" w:rsidRDefault="0012363F" w:rsidP="0012363F">
      <w:pPr>
        <w:rPr>
          <w:rFonts w:ascii="Helvetica" w:hAnsi="Helvetica" w:cs="Helvetica"/>
        </w:rPr>
      </w:pPr>
      <w:r>
        <w:rPr>
          <w:rFonts w:ascii="Helvetica" w:hAnsi="Helvetica" w:cs="Helvetica"/>
        </w:rPr>
        <w:t xml:space="preserve">The purpose of the organization will provide an opportunity for interested students to immerse themselves into a deeper understanding of insects and other “bugs”, for both practical and recreational impact in their lives. </w:t>
      </w:r>
    </w:p>
    <w:p w:rsidR="0012363F" w:rsidRDefault="0012363F" w:rsidP="0012363F">
      <w:pPr>
        <w:rPr>
          <w:rFonts w:ascii="Helvetica" w:hAnsi="Helvetica" w:cs="Helvetica"/>
        </w:rPr>
      </w:pPr>
    </w:p>
    <w:p w:rsidR="0012363F" w:rsidRPr="0012363F" w:rsidRDefault="0012363F" w:rsidP="0012363F">
      <w:pPr>
        <w:rPr>
          <w:rFonts w:ascii="Helvetica" w:hAnsi="Helvetica" w:cs="Helvetica"/>
        </w:rPr>
      </w:pPr>
      <w:r w:rsidRPr="0012363F">
        <w:rPr>
          <w:rFonts w:ascii="Helvetica" w:hAnsi="Helvetica" w:cs="Helvetica"/>
        </w:rPr>
        <w:t xml:space="preserve">Section 1 </w:t>
      </w:r>
    </w:p>
    <w:p w:rsidR="0012363F" w:rsidRDefault="0012363F" w:rsidP="0012363F">
      <w:pPr>
        <w:rPr>
          <w:rFonts w:ascii="Helvetica" w:hAnsi="Helvetica" w:cs="Helvetica"/>
        </w:rPr>
      </w:pPr>
      <w:r>
        <w:rPr>
          <w:rFonts w:ascii="Helvetica" w:hAnsi="Helvetica" w:cs="Helvetica"/>
        </w:rPr>
        <w:t>Rutgers University Bugging Out will hold events such as trips, showcasing events, and “how train your insect” nights</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We plan to coordinate trips to places of entomological interest and importance, such as to the Butterfly Pavilion in Philadelphia, and the United States Department of Agriculture.</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 xml:space="preserve">We plan to have showcasing events around campus, where we bring the Rutgers Insect collection, as well as any student volunteered collections, to different events and areas on campus to give the Rutgers community a more controlled, educational look at insects. </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Our “How to train your insect” nights will involve having a pro insect caretaker come and talk about how to handle and care for a certain insect, allowing the members to understand not only how to interact with that insect, but what to do and how to react if they see one afterward.</w:t>
      </w:r>
    </w:p>
    <w:p w:rsidR="0012363F" w:rsidRDefault="0012363F" w:rsidP="0012363F">
      <w:pPr>
        <w:rPr>
          <w:rFonts w:ascii="Helvetica" w:hAnsi="Helvetica" w:cs="Helvetica"/>
        </w:rPr>
      </w:pPr>
    </w:p>
    <w:p w:rsidR="0012363F" w:rsidRDefault="0012363F" w:rsidP="0012363F">
      <w:pPr>
        <w:rPr>
          <w:rFonts w:ascii="Helvetica" w:hAnsi="Helvetica" w:cs="Helvetica"/>
        </w:rPr>
      </w:pPr>
    </w:p>
    <w:p w:rsidR="0012363F" w:rsidRPr="0012363F" w:rsidRDefault="0012363F" w:rsidP="0012363F">
      <w:pPr>
        <w:rPr>
          <w:rFonts w:ascii="Helvetica" w:hAnsi="Helvetica" w:cs="Helvetica"/>
        </w:rPr>
      </w:pPr>
      <w:r w:rsidRPr="0012363F">
        <w:rPr>
          <w:rFonts w:ascii="Helvetica" w:hAnsi="Helvetica" w:cs="Helvetica"/>
        </w:rPr>
        <w:t xml:space="preserve">Article III </w:t>
      </w:r>
    </w:p>
    <w:p w:rsidR="0012363F" w:rsidRDefault="0012363F" w:rsidP="0012363F">
      <w:pPr>
        <w:rPr>
          <w:rFonts w:ascii="Helvetica" w:hAnsi="Helvetica" w:cs="Helvetica"/>
        </w:rPr>
      </w:pPr>
      <w:r>
        <w:rPr>
          <w:rFonts w:ascii="Helvetica" w:hAnsi="Helvetica" w:cs="Helvetica"/>
        </w:rPr>
        <w:t>Membership shall be open to all Rutgers University Students and must comply with federal laws prohibiting discrimination on the basis of race, religion, color, national origin, ancestry, age, sex, sexual orientation, gender identity and expression, disability, atypical hereditary cellular or blood trait, marital status, civil union status, domestic partnership status, military service, veteran status, and any other category protected by law.</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 xml:space="preserve">Article IV </w:t>
      </w:r>
    </w:p>
    <w:p w:rsidR="0012363F" w:rsidRDefault="0012363F" w:rsidP="0012363F">
      <w:pPr>
        <w:rPr>
          <w:rFonts w:ascii="Helvetica" w:hAnsi="Helvetica" w:cs="Helvetica"/>
        </w:rPr>
      </w:pPr>
      <w:r>
        <w:rPr>
          <w:rFonts w:ascii="Helvetica" w:hAnsi="Helvetica" w:cs="Helvetica"/>
        </w:rPr>
        <w:t>The officers of the executive Board Shall Be President, vice-President, and Treasurer for the first year, and after said year, shall include Secretary and Co-President.</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 xml:space="preserve">Section 1 </w:t>
      </w:r>
    </w:p>
    <w:p w:rsidR="0012363F" w:rsidRDefault="0012363F" w:rsidP="0012363F">
      <w:pPr>
        <w:rPr>
          <w:rFonts w:ascii="Helvetica" w:hAnsi="Helvetica" w:cs="Helvetica"/>
        </w:rPr>
      </w:pPr>
      <w:r>
        <w:rPr>
          <w:rFonts w:ascii="Helvetica" w:hAnsi="Helvetica" w:cs="Helvetica"/>
        </w:rPr>
        <w:t xml:space="preserve">The PRESIDENT will be responsible for overseeing all organizational meetings, and seeing that the organization meets its stated goals. The President is responsible for the </w:t>
      </w:r>
      <w:r>
        <w:rPr>
          <w:rFonts w:ascii="Helvetica" w:hAnsi="Helvetica" w:cs="Helvetica"/>
        </w:rPr>
        <w:lastRenderedPageBreak/>
        <w:t>organization and its actions, and is its representative. The Co-President, once appointed, will have the same set of responsibilities.</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 xml:space="preserve">Section 2 </w:t>
      </w:r>
    </w:p>
    <w:p w:rsidR="0012363F" w:rsidRDefault="0012363F" w:rsidP="0012363F">
      <w:pPr>
        <w:rPr>
          <w:rFonts w:ascii="Helvetica" w:hAnsi="Helvetica" w:cs="Helvetica"/>
        </w:rPr>
      </w:pPr>
      <w:r>
        <w:rPr>
          <w:rFonts w:ascii="Helvetica" w:hAnsi="Helvetica" w:cs="Helvetica"/>
        </w:rPr>
        <w:t>The TREASURER shall be responsible for all financial transactions of the organization. The treasurer shall keep current and accurate records and reports of the organization’s financial matters and shall be jointly responsible with the president for approval of all financial transactions with or for the organization and its financial assets.</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 xml:space="preserve">Section 3 </w:t>
      </w:r>
    </w:p>
    <w:p w:rsidR="0012363F" w:rsidRDefault="0012363F" w:rsidP="0012363F">
      <w:pPr>
        <w:rPr>
          <w:rFonts w:ascii="Helvetica" w:hAnsi="Helvetica" w:cs="Helvetica"/>
        </w:rPr>
      </w:pPr>
      <w:r>
        <w:rPr>
          <w:rFonts w:ascii="Helvetica" w:hAnsi="Helvetica" w:cs="Helvetica"/>
        </w:rPr>
        <w:t>The VICE PRESIDENT will serve in the absence of the President and will serve as chairperson to any of the organization’s committees and will oversee all recruitment and retention endeavors for the organization.</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 xml:space="preserve">Section 4 </w:t>
      </w:r>
    </w:p>
    <w:p w:rsidR="0012363F" w:rsidRDefault="0012363F" w:rsidP="0012363F">
      <w:pPr>
        <w:rPr>
          <w:rFonts w:ascii="Helvetica" w:hAnsi="Helvetica" w:cs="Helvetica"/>
        </w:rPr>
      </w:pPr>
      <w:r>
        <w:rPr>
          <w:rFonts w:ascii="Helvetica" w:hAnsi="Helvetica" w:cs="Helvetica"/>
        </w:rPr>
        <w:t xml:space="preserve">The SECRETARY, once included, shall record all activities and events of the organization. The Secretary will be responsible for all official correspondence of the organization both internally and with the University and outside agencies. The secretary will also attend and keep minutes of all Executive Board meetings. </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Article V</w:t>
      </w:r>
    </w:p>
    <w:p w:rsidR="0012363F" w:rsidRDefault="0012363F" w:rsidP="0012363F">
      <w:pPr>
        <w:rPr>
          <w:rFonts w:ascii="Helvetica" w:hAnsi="Helvetica" w:cs="Helvetica"/>
        </w:rPr>
      </w:pPr>
      <w:r>
        <w:rPr>
          <w:rFonts w:ascii="Helvetica" w:hAnsi="Helvetica" w:cs="Helvetica"/>
        </w:rPr>
        <w:t xml:space="preserve">The Officers will preside over the election and will tabulate the results from the elections. Those wishing to run for a E-board position must submit an application that will be sent out to all members of the organization. Those wishing to run for positions must fulfill the following requirements to be accepted as candidates for elections; </w:t>
      </w:r>
    </w:p>
    <w:p w:rsidR="0012363F" w:rsidRDefault="0012363F" w:rsidP="0012363F">
      <w:pPr>
        <w:rPr>
          <w:rFonts w:ascii="Helvetica" w:hAnsi="Helvetica" w:cs="Helvetica"/>
        </w:rPr>
      </w:pPr>
      <w:r>
        <w:rPr>
          <w:rFonts w:ascii="Helvetica" w:hAnsi="Helvetica" w:cs="Helvetica"/>
        </w:rPr>
        <w:t>Must have attended at least 3 showcasing events</w:t>
      </w:r>
    </w:p>
    <w:p w:rsidR="0012363F" w:rsidRDefault="0012363F" w:rsidP="0012363F">
      <w:pPr>
        <w:rPr>
          <w:rFonts w:ascii="Helvetica" w:hAnsi="Helvetica" w:cs="Helvetica"/>
        </w:rPr>
      </w:pPr>
      <w:r>
        <w:rPr>
          <w:rFonts w:ascii="Helvetica" w:hAnsi="Helvetica" w:cs="Helvetica"/>
        </w:rPr>
        <w:t>Must have attended at least 2 “How to train your insect” nights</w:t>
      </w:r>
    </w:p>
    <w:p w:rsidR="0012363F" w:rsidRDefault="0012363F" w:rsidP="0012363F">
      <w:pPr>
        <w:rPr>
          <w:rFonts w:ascii="Helvetica" w:hAnsi="Helvetica" w:cs="Helvetica"/>
        </w:rPr>
      </w:pPr>
      <w:r>
        <w:rPr>
          <w:rFonts w:ascii="Helvetica" w:hAnsi="Helvetica" w:cs="Helvetica"/>
        </w:rPr>
        <w:t>Must have attended at least 1 Trip</w:t>
      </w:r>
    </w:p>
    <w:p w:rsidR="0012363F" w:rsidRDefault="0012363F" w:rsidP="0012363F">
      <w:pPr>
        <w:rPr>
          <w:rFonts w:ascii="Helvetica" w:hAnsi="Helvetica" w:cs="Helvetica"/>
        </w:rPr>
      </w:pPr>
      <w:r>
        <w:rPr>
          <w:rFonts w:ascii="Helvetica" w:hAnsi="Helvetica" w:cs="Helvetica"/>
        </w:rPr>
        <w:t>The purpose of these requirements is to make sure that candidates that apply to run for positions have experience with the club and the way events are held and coordinated, so as to uphold its value or improve upon it. All who satisfy the above criteria are eligible to apply to run. Elections will take place the week before Spring Break and will be made by secret ballot, with a majority vote for election.</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Section 1</w:t>
      </w:r>
    </w:p>
    <w:p w:rsidR="0012363F" w:rsidRDefault="0012363F" w:rsidP="0012363F">
      <w:pPr>
        <w:rPr>
          <w:rFonts w:ascii="Helvetica" w:hAnsi="Helvetica" w:cs="Helvetica"/>
        </w:rPr>
      </w:pPr>
      <w:r>
        <w:rPr>
          <w:rFonts w:ascii="Helvetica" w:hAnsi="Helvetica" w:cs="Helvetica"/>
        </w:rPr>
        <w:t xml:space="preserve">Applications will be sent out 2 weeks before elections are slated to occur. </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Section 2</w:t>
      </w:r>
    </w:p>
    <w:p w:rsidR="0012363F" w:rsidRDefault="0012363F" w:rsidP="0012363F">
      <w:pPr>
        <w:rPr>
          <w:rFonts w:ascii="Helvetica" w:hAnsi="Helvetica" w:cs="Helvetica"/>
        </w:rPr>
      </w:pPr>
      <w:r>
        <w:rPr>
          <w:rFonts w:ascii="Helvetica" w:hAnsi="Helvetica" w:cs="Helvetica"/>
        </w:rPr>
        <w:t>Any student may hold one office on the executive board at a time.</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Section 3</w:t>
      </w:r>
    </w:p>
    <w:p w:rsidR="0012363F" w:rsidRDefault="0012363F" w:rsidP="0012363F">
      <w:pPr>
        <w:rPr>
          <w:rFonts w:ascii="Helvetica" w:hAnsi="Helvetica" w:cs="Helvetica"/>
        </w:rPr>
      </w:pPr>
      <w:r w:rsidRPr="002759FF">
        <w:rPr>
          <w:rFonts w:ascii="Helvetica" w:hAnsi="Helvetica" w:cs="Helvetica"/>
        </w:rPr>
        <w:t>If no valid candidates are elected for a particular office, the Executive board shall vote upon an individual to fill the vacancy within three weeks. If at that time no candidate can be found for the vacancy, one of the continuing executive board members shall serve in the vacancy duty until a valid candidate can be elected by the executive board.</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lastRenderedPageBreak/>
        <w:t>Section 4</w:t>
      </w:r>
    </w:p>
    <w:p w:rsidR="0012363F" w:rsidRDefault="0012363F" w:rsidP="0012363F">
      <w:pPr>
        <w:rPr>
          <w:rFonts w:ascii="Helvetica" w:hAnsi="Helvetica" w:cs="Helvetica"/>
        </w:rPr>
      </w:pPr>
      <w:r w:rsidRPr="001364B2">
        <w:rPr>
          <w:rFonts w:ascii="Helvetica" w:hAnsi="Helvetica" w:cs="Helvetica"/>
        </w:rPr>
        <w:t>Elections shall take place every year, and Executive Board members may serve more than one term (one year) of office if and only if they are re-elected.</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Section 5</w:t>
      </w:r>
    </w:p>
    <w:p w:rsidR="0012363F" w:rsidRDefault="0012363F" w:rsidP="0012363F">
      <w:pPr>
        <w:rPr>
          <w:rFonts w:ascii="Helvetica" w:hAnsi="Helvetica" w:cs="Helvetica"/>
        </w:rPr>
      </w:pPr>
      <w:r w:rsidRPr="001364B2">
        <w:rPr>
          <w:rFonts w:ascii="Helvetica" w:hAnsi="Helvetica" w:cs="Helvetica"/>
        </w:rPr>
        <w:t>In the event of a sudden vacancy in any executive office, the remaining executive board shall appoint an interim officer until such time as a proper official election may be held for the office.</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Article VI</w:t>
      </w:r>
    </w:p>
    <w:p w:rsidR="0012363F" w:rsidRDefault="0012363F" w:rsidP="0012363F">
      <w:pPr>
        <w:rPr>
          <w:rFonts w:ascii="Helvetica" w:hAnsi="Helvetica" w:cs="Helvetica"/>
        </w:rPr>
      </w:pPr>
      <w:r w:rsidRPr="001364B2">
        <w:rPr>
          <w:rFonts w:ascii="Helvetica" w:hAnsi="Helvetica" w:cs="Helvetica"/>
        </w:rPr>
        <w:t>An officer can be removed from office, through the process of impeachment. Impeachment proceedings may be brought against any executive officer of the organization by any 3 members of the organization. Grounds for impeachment include negligence or abandonment of duty to the organization, severe infraction of University policy while acting under the authority or representation of the organization, or any action which intentionally and maliciously harms the organization and/or any of its members. Such claims must be submitted in writing to the executive board no later than one week prior to a hearing in which all charges will be discussed and decided upon by the executive board. The executive board shall inform the officer of any such charges immediately or as soon as possible of any such claims. The impeachment vote shall be taken at this meeting. The individual being considered for expulsion shall not have a vote and shall not be counted amongst the number of voting members present. A two-thirds vote of the voting members is required to remove a member from office. If the President is the member being considered for expulsion, the Vice President shall run the proceedings.</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Article VII</w:t>
      </w:r>
    </w:p>
    <w:p w:rsidR="0012363F" w:rsidRDefault="0012363F" w:rsidP="0012363F">
      <w:pPr>
        <w:rPr>
          <w:rFonts w:ascii="Helvetica" w:hAnsi="Helvetica" w:cs="Helvetica"/>
        </w:rPr>
      </w:pPr>
      <w:r w:rsidRPr="001364B2">
        <w:rPr>
          <w:rFonts w:ascii="Helvetica" w:hAnsi="Helvetica" w:cs="Helvetica"/>
        </w:rPr>
        <w:t>Any member may propose an amendment to this constitution in writing, provided to the executive board at least one week prior to a vote by membership. A 2/3 majority shall amend this constitution, subject to the approval of the Division of Student Affairs</w:t>
      </w:r>
      <w:r>
        <w:rPr>
          <w:rFonts w:ascii="Helvetica" w:hAnsi="Helvetica" w:cs="Helvetica"/>
        </w:rPr>
        <w:t>.</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Article VIII</w:t>
      </w:r>
    </w:p>
    <w:p w:rsidR="0012363F" w:rsidRDefault="0012363F" w:rsidP="0012363F">
      <w:pPr>
        <w:rPr>
          <w:rFonts w:ascii="Helvetica" w:hAnsi="Helvetica" w:cs="Helvetica"/>
        </w:rPr>
      </w:pPr>
      <w:r>
        <w:rPr>
          <w:rFonts w:ascii="Helvetica" w:hAnsi="Helvetica" w:cs="Helvetica"/>
        </w:rPr>
        <w:t>To vote in the elections, members must have attended 5 meetings and/or events hosted by the Rutgers University Bugging Out club.</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Article IX</w:t>
      </w:r>
    </w:p>
    <w:p w:rsidR="0012363F" w:rsidRDefault="0012363F" w:rsidP="0012363F">
      <w:pPr>
        <w:rPr>
          <w:rFonts w:ascii="Helvetica" w:hAnsi="Helvetica" w:cs="Helvetica"/>
        </w:rPr>
      </w:pPr>
      <w:r>
        <w:rPr>
          <w:rFonts w:ascii="Helvetica" w:hAnsi="Helvetica" w:cs="Helvetica"/>
        </w:rPr>
        <w:t>This organization shall abide by all applicable laws of the State of New Jersey and the United States.</w:t>
      </w:r>
    </w:p>
    <w:p w:rsidR="0012363F" w:rsidRDefault="0012363F" w:rsidP="0012363F">
      <w:pPr>
        <w:rPr>
          <w:rFonts w:ascii="Helvetica" w:hAnsi="Helvetica" w:cs="Helvetica"/>
        </w:rPr>
      </w:pPr>
    </w:p>
    <w:p w:rsidR="0012363F" w:rsidRDefault="0012363F" w:rsidP="0012363F">
      <w:pPr>
        <w:rPr>
          <w:rFonts w:ascii="Helvetica" w:hAnsi="Helvetica" w:cs="Helvetica"/>
        </w:rPr>
      </w:pPr>
      <w:r>
        <w:rPr>
          <w:rFonts w:ascii="Helvetica" w:hAnsi="Helvetica" w:cs="Helvetica"/>
        </w:rPr>
        <w:t>Article X</w:t>
      </w:r>
    </w:p>
    <w:p w:rsidR="0012363F" w:rsidRDefault="0012363F" w:rsidP="0012363F">
      <w:pPr>
        <w:rPr>
          <w:rFonts w:ascii="Helvetica" w:hAnsi="Helvetica" w:cs="Helvetica"/>
        </w:rPr>
      </w:pPr>
      <w:r w:rsidRPr="001364B2">
        <w:rPr>
          <w:rFonts w:ascii="Helvetica" w:hAnsi="Helvetica" w:cs="Helvetica"/>
        </w:rPr>
        <w:t>This organization shall abide by all applicable rules and regulations of the University and under the privileges as granted by the Division of Student Affairs and by the rules and regulations of the Board of Governors</w:t>
      </w:r>
      <w:r>
        <w:rPr>
          <w:rFonts w:ascii="Helvetica" w:hAnsi="Helvetica" w:cs="Helvetica"/>
        </w:rPr>
        <w:t>.</w:t>
      </w:r>
    </w:p>
    <w:p w:rsidR="0012363F" w:rsidRPr="00AA37A6" w:rsidRDefault="0012363F" w:rsidP="0012363F">
      <w:pPr>
        <w:rPr>
          <w:rFonts w:ascii="Helvetica" w:hAnsi="Helvetica" w:cs="Helvetica"/>
        </w:rPr>
      </w:pPr>
      <w:r>
        <w:rPr>
          <w:rFonts w:ascii="Helvetica" w:hAnsi="Helvetica" w:cs="Helvetica"/>
        </w:rPr>
        <w:t xml:space="preserve"> </w:t>
      </w:r>
    </w:p>
    <w:p w:rsidR="0012363F" w:rsidRDefault="0012363F"/>
    <w:sectPr w:rsidR="0012363F" w:rsidSect="00974D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63F"/>
    <w:rsid w:val="0012363F"/>
    <w:rsid w:val="00663C51"/>
    <w:rsid w:val="00A80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2D5D7F-F23B-4FB7-A3A7-59562DD6D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63F"/>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1028</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OIT</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mdd145</dc:creator>
  <cp:keywords/>
  <dc:description/>
  <cp:lastModifiedBy>Zahra Yusah</cp:lastModifiedBy>
  <cp:revision>2</cp:revision>
  <dcterms:created xsi:type="dcterms:W3CDTF">2018-05-02T14:32:00Z</dcterms:created>
  <dcterms:modified xsi:type="dcterms:W3CDTF">2018-05-02T14:32:00Z</dcterms:modified>
</cp:coreProperties>
</file>